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7F62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职业初体验，劳动促成长</w:t>
      </w:r>
      <w:r>
        <w:rPr>
          <w:rFonts w:hint="eastAsia" w:ascii="Microsoft YaHei UI" w:hAnsi="Microsoft YaHei UI" w:eastAsia="Microsoft YaHei UI" w:cs="Microsoft YaHei UI"/>
          <w:i w:val="0"/>
          <w:iCs w:val="0"/>
          <w:caps w:val="0"/>
          <w:spacing w:val="0"/>
          <w:sz w:val="33"/>
          <w:szCs w:val="33"/>
          <w:bdr w:val="none" w:color="auto" w:sz="0" w:space="0"/>
          <w:shd w:val="clear" w:fill="FFFFFF"/>
        </w:rPr>
        <w:t>——</w:t>
      </w:r>
      <w:r>
        <w:rPr>
          <w:rFonts w:hint="eastAsia" w:ascii="Microsoft YaHei UI" w:hAnsi="Microsoft YaHei UI" w:eastAsia="Microsoft YaHei UI" w:cs="Microsoft YaHei UI"/>
          <w:i w:val="0"/>
          <w:iCs w:val="0"/>
          <w:caps w:val="0"/>
          <w:spacing w:val="8"/>
          <w:sz w:val="33"/>
          <w:szCs w:val="33"/>
          <w:bdr w:val="none" w:color="auto" w:sz="0" w:space="0"/>
          <w:shd w:val="clear" w:fill="FFFFFF"/>
        </w:rPr>
        <w:t>南安市昌财实验中学学生职业体验活动纪实</w:t>
      </w:r>
    </w:p>
    <w:p w14:paraId="6545048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30" w:afterAutospacing="0" w:line="300" w:lineRule="atLeast"/>
        <w:ind w:left="0" w:right="0" w:firstLine="0"/>
        <w:jc w:val="left"/>
        <w:rPr>
          <w:rFonts w:hint="eastAsia" w:ascii="Microsoft YaHei UI" w:hAnsi="Microsoft YaHei UI" w:eastAsia="Microsoft YaHei UI" w:cs="Microsoft YaHei UI"/>
          <w:i w:val="0"/>
          <w:iCs w:val="0"/>
          <w:caps w:val="0"/>
          <w:spacing w:val="8"/>
          <w:sz w:val="0"/>
          <w:szCs w:val="0"/>
        </w:rPr>
      </w:pP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begin"/>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instrText xml:space="preserve"> HYPERLINK "javascript:void(0);" </w:instrTex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separate"/>
      </w:r>
      <w:r>
        <w:rPr>
          <w:rStyle w:val="8"/>
          <w:rFonts w:hint="eastAsia" w:ascii="Microsoft YaHei UI" w:hAnsi="Microsoft YaHei UI" w:eastAsia="Microsoft YaHei UI" w:cs="Microsoft YaHei UI"/>
          <w:i w:val="0"/>
          <w:iCs w:val="0"/>
          <w:caps w:val="0"/>
          <w:spacing w:val="8"/>
          <w:sz w:val="22"/>
          <w:szCs w:val="22"/>
          <w:u w:val="none"/>
          <w:bdr w:val="none" w:color="auto" w:sz="0" w:space="0"/>
          <w:shd w:val="clear" w:fill="FFFFFF"/>
        </w:rPr>
        <w:t>南安市昌财实验中学</w:t>
      </w:r>
      <w:r>
        <w:rPr>
          <w:rFonts w:hint="eastAsia" w:ascii="Microsoft YaHei UI" w:hAnsi="Microsoft YaHei UI" w:eastAsia="Microsoft YaHei UI" w:cs="Microsoft YaHei UI"/>
          <w:i w:val="0"/>
          <w:iCs w:val="0"/>
          <w:caps w:val="0"/>
          <w:spacing w:val="8"/>
          <w:kern w:val="0"/>
          <w:sz w:val="22"/>
          <w:szCs w:val="22"/>
          <w:u w:val="none"/>
          <w:bdr w:val="none" w:color="auto" w:sz="0" w:space="0"/>
          <w:shd w:val="clear" w:fill="FFFFFF"/>
          <w:lang w:val="en-US" w:eastAsia="zh-CN" w:bidi="ar"/>
        </w:rPr>
        <w:fldChar w:fldCharType="end"/>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2024年09月23日 19:21</w:t>
      </w:r>
      <w:r>
        <w:rPr>
          <w:rFonts w:hint="eastAsia" w:ascii="Microsoft YaHei UI" w:hAnsi="Microsoft YaHei UI" w:eastAsia="Microsoft YaHei UI" w:cs="Microsoft YaHei UI"/>
          <w:i w:val="0"/>
          <w:iCs w:val="0"/>
          <w:caps w:val="0"/>
          <w:spacing w:val="8"/>
          <w:kern w:val="0"/>
          <w:sz w:val="0"/>
          <w:szCs w:val="0"/>
          <w:bdr w:val="none" w:color="auto" w:sz="0" w:space="0"/>
          <w:shd w:val="clear" w:fill="FFFFFF"/>
          <w:lang w:val="en-US" w:eastAsia="zh-CN" w:bidi="ar"/>
        </w:rPr>
        <w:t> </w:t>
      </w:r>
      <w:r>
        <w:rPr>
          <w:rStyle w:val="7"/>
          <w:rFonts w:hint="eastAsia" w:ascii="Microsoft YaHei UI" w:hAnsi="Microsoft YaHei UI" w:eastAsia="Microsoft YaHei UI" w:cs="Microsoft YaHei UI"/>
          <w:i w:val="0"/>
          <w:iCs w:val="0"/>
          <w:caps w:val="0"/>
          <w:spacing w:val="8"/>
          <w:kern w:val="0"/>
          <w:sz w:val="22"/>
          <w:szCs w:val="22"/>
          <w:bdr w:val="none" w:color="auto" w:sz="0" w:space="0"/>
          <w:shd w:val="clear" w:fill="FFFFFF"/>
          <w:lang w:val="en-US" w:eastAsia="zh-CN" w:bidi="ar"/>
        </w:rPr>
        <w:t>福建</w:t>
      </w:r>
    </w:p>
    <w:p w14:paraId="1CE884C9">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6"/>
        <w:jc w:val="both"/>
      </w:pPr>
      <w:r>
        <w:rPr>
          <w:rFonts w:hint="eastAsia" w:ascii="Microsoft YaHei UI" w:hAnsi="Microsoft YaHei UI" w:eastAsia="Microsoft YaHei UI" w:cs="Microsoft YaHei UI"/>
          <w:i w:val="0"/>
          <w:iCs w:val="0"/>
          <w:caps w:val="0"/>
          <w:spacing w:val="8"/>
          <w:bdr w:val="none" w:color="auto" w:sz="0" w:space="0"/>
          <w:shd w:val="clear" w:fill="FFFFFF"/>
        </w:rPr>
        <w:t>为进一步提升学生职业生涯规划的能力，丰富学生的社会实践活动内容，我校组织部分学生到“南安广合洪联箱包科技有限公司”实地参观实践活动。</w:t>
      </w:r>
    </w:p>
    <w:p w14:paraId="0DA9242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344795" cy="2707640"/>
            <wp:effectExtent l="0" t="0" r="8255" b="1651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4"/>
                    <a:stretch>
                      <a:fillRect/>
                    </a:stretch>
                  </pic:blipFill>
                  <pic:spPr>
                    <a:xfrm>
                      <a:off x="0" y="0"/>
                      <a:ext cx="5344795" cy="2707640"/>
                    </a:xfrm>
                    <a:prstGeom prst="rect">
                      <a:avLst/>
                    </a:prstGeom>
                    <a:noFill/>
                    <a:ln w="9525">
                      <a:noFill/>
                    </a:ln>
                  </pic:spPr>
                </pic:pic>
              </a:graphicData>
            </a:graphic>
          </wp:inline>
        </w:drawing>
      </w:r>
    </w:p>
    <w:p w14:paraId="7DF74FA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6"/>
        <w:jc w:val="both"/>
      </w:pPr>
      <w:r>
        <w:rPr>
          <w:rFonts w:hint="eastAsia" w:ascii="Microsoft YaHei UI" w:hAnsi="Microsoft YaHei UI" w:eastAsia="Microsoft YaHei UI" w:cs="Microsoft YaHei UI"/>
          <w:i w:val="0"/>
          <w:iCs w:val="0"/>
          <w:caps w:val="0"/>
          <w:spacing w:val="8"/>
          <w:bdr w:val="none" w:color="auto" w:sz="0" w:space="0"/>
          <w:shd w:val="clear" w:fill="FFFFFF"/>
        </w:rPr>
        <w:t>首先，南安广合洪联箱包科技有限公司黄志东董事长向学生们介绍企业的创业故事和未来的发展方向。通过讲解，学生们认识到一个成功的企业背后所付出的努力和汗水，也明白了创新与质量对于企业发展的重要性。</w:t>
      </w:r>
    </w:p>
    <w:p w14:paraId="7DBFFF81">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067300" cy="2320925"/>
            <wp:effectExtent l="0" t="0" r="0" b="317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5"/>
                    <a:stretch>
                      <a:fillRect/>
                    </a:stretch>
                  </pic:blipFill>
                  <pic:spPr>
                    <a:xfrm>
                      <a:off x="0" y="0"/>
                      <a:ext cx="5067300" cy="2320925"/>
                    </a:xfrm>
                    <a:prstGeom prst="rect">
                      <a:avLst/>
                    </a:prstGeom>
                    <a:noFill/>
                    <a:ln w="9525">
                      <a:noFill/>
                    </a:ln>
                  </pic:spPr>
                </pic:pic>
              </a:graphicData>
            </a:graphic>
          </wp:inline>
        </w:drawing>
      </w:r>
    </w:p>
    <w:p w14:paraId="715DCD3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6"/>
        <w:jc w:val="both"/>
      </w:pPr>
      <w:r>
        <w:rPr>
          <w:rFonts w:hint="eastAsia" w:ascii="Microsoft YaHei UI" w:hAnsi="Microsoft YaHei UI" w:eastAsia="Microsoft YaHei UI" w:cs="Microsoft YaHei UI"/>
          <w:i w:val="0"/>
          <w:iCs w:val="0"/>
          <w:caps w:val="0"/>
          <w:spacing w:val="8"/>
          <w:bdr w:val="none" w:color="auto" w:sz="0" w:space="0"/>
          <w:shd w:val="clear" w:fill="FFFFFF"/>
        </w:rPr>
        <w:t>随后，在黄董事长的带领下，生产车间学生们走进生产车间，目睹了手袋从原料到成品的整个制作过程。制版、裁剪、缝制到质检，每一个工序都严谨有序，工人们娴熟的技艺和高效的协作让学生们叹为观止。</w:t>
      </w:r>
    </w:p>
    <w:p w14:paraId="07174DCE">
      <w:pPr>
        <w:keepNext w:val="0"/>
        <w:keepLines w:val="0"/>
        <w:widowControl/>
        <w:suppressLineNumbers w:val="0"/>
        <w:spacing w:before="0" w:beforeAutospacing="0" w:after="0" w:afterAutospacing="0"/>
        <w:ind w:left="0" w:right="0"/>
        <w:jc w:val="left"/>
      </w:pPr>
      <w:r>
        <w:rPr>
          <w:rFonts w:hint="eastAsia" w:ascii="Microsoft YaHei UI" w:hAnsi="Microsoft YaHei UI" w:eastAsia="Microsoft YaHei UI" w:cs="Microsoft YaHei UI"/>
          <w:i w:val="0"/>
          <w:iCs w:val="0"/>
          <w:caps w:val="0"/>
          <w:spacing w:val="8"/>
          <w:kern w:val="0"/>
          <w:sz w:val="24"/>
          <w:szCs w:val="24"/>
          <w:bdr w:val="none" w:color="auto" w:sz="0" w:space="0"/>
          <w:shd w:val="clear" w:fill="FFFFFF"/>
          <w:lang w:val="en-US" w:eastAsia="zh-CN" w:bidi="ar"/>
        </w:rPr>
        <w:drawing>
          <wp:inline distT="0" distB="0" distL="114300" distR="114300">
            <wp:extent cx="5287010" cy="3387090"/>
            <wp:effectExtent l="0" t="0" r="8890" b="381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6"/>
                    <a:stretch>
                      <a:fillRect/>
                    </a:stretch>
                  </pic:blipFill>
                  <pic:spPr>
                    <a:xfrm>
                      <a:off x="0" y="0"/>
                      <a:ext cx="5287010" cy="3387090"/>
                    </a:xfrm>
                    <a:prstGeom prst="rect">
                      <a:avLst/>
                    </a:prstGeom>
                    <a:noFill/>
                    <a:ln w="9525">
                      <a:noFill/>
                    </a:ln>
                  </pic:spPr>
                </pic:pic>
              </a:graphicData>
            </a:graphic>
          </wp:inline>
        </w:drawing>
      </w:r>
    </w:p>
    <w:p w14:paraId="5C6CDB98">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6"/>
        <w:jc w:val="both"/>
      </w:pPr>
      <w:r>
        <w:rPr>
          <w:rFonts w:hint="eastAsia" w:ascii="Microsoft YaHei UI" w:hAnsi="Microsoft YaHei UI" w:eastAsia="Microsoft YaHei UI" w:cs="Microsoft YaHei UI"/>
          <w:i w:val="0"/>
          <w:iCs w:val="0"/>
          <w:caps w:val="0"/>
          <w:spacing w:val="8"/>
          <w:bdr w:val="none" w:color="auto" w:sz="0" w:space="0"/>
          <w:shd w:val="clear" w:fill="FFFFFF"/>
        </w:rPr>
        <w:t>观看传统工艺制作，学生感受到了匠人们一丝不苟的劳动精神；参观数字化智能裁剪中心，学生感受到了智能化设备对生产效率提高带来质的飞跃。</w:t>
      </w:r>
    </w:p>
    <w:p w14:paraId="08B4351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66"/>
        <w:jc w:val="both"/>
      </w:pPr>
      <w:r>
        <w:rPr>
          <w:rFonts w:hint="eastAsia" w:ascii="Microsoft YaHei UI" w:hAnsi="Microsoft YaHei UI" w:eastAsia="Microsoft YaHei UI" w:cs="Microsoft YaHei UI"/>
          <w:i w:val="0"/>
          <w:iCs w:val="0"/>
          <w:caps w:val="0"/>
          <w:spacing w:val="8"/>
          <w:bdr w:val="none" w:color="auto" w:sz="0" w:space="0"/>
          <w:shd w:val="clear" w:fill="FFFFFF"/>
        </w:rPr>
        <w:t>此次参观活动不仅让学生们开阔了眼界，增长了见识，更让他们深刻体会到工业生产劳动的价值和意义。</w:t>
      </w:r>
    </w:p>
    <w:p w14:paraId="322D279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明志成学</w:t>
      </w:r>
    </w:p>
    <w:p w14:paraId="2D6CE51C">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Style w:val="6"/>
          <w:rFonts w:hint="eastAsia" w:ascii="Microsoft YaHei UI" w:hAnsi="Microsoft YaHei UI" w:eastAsia="Microsoft YaHei UI" w:cs="Microsoft YaHei UI"/>
          <w:i w:val="0"/>
          <w:iCs w:val="0"/>
          <w:caps w:val="0"/>
          <w:spacing w:val="8"/>
          <w:bdr w:val="none" w:color="auto" w:sz="0" w:space="0"/>
          <w:shd w:val="clear" w:fill="FFFFFF"/>
        </w:rPr>
        <w:t>正心立人</w:t>
      </w:r>
    </w:p>
    <w:p w14:paraId="3E4FC924">
      <w:pPr>
        <w:keepNext w:val="0"/>
        <w:keepLines w:val="0"/>
        <w:widowControl/>
        <w:suppressLineNumbers w:val="0"/>
        <w:spacing w:before="0" w:beforeAutospacing="0" w:after="0" w:afterAutospacing="0"/>
        <w:ind w:left="0" w:right="0"/>
        <w:jc w:val="left"/>
      </w:pPr>
    </w:p>
    <w:p w14:paraId="6CA901B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初审：刘丹虹</w:t>
      </w:r>
    </w:p>
    <w:p w14:paraId="48BD3AF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复审：刘卫军</w:t>
      </w:r>
    </w:p>
    <w:p w14:paraId="58487F10">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Microsoft YaHei UI" w:hAnsi="Microsoft YaHei UI" w:eastAsia="Microsoft YaHei UI" w:cs="Microsoft YaHei UI"/>
          <w:i w:val="0"/>
          <w:iCs w:val="0"/>
          <w:caps w:val="0"/>
          <w:spacing w:val="8"/>
          <w:bdr w:val="none" w:color="auto" w:sz="0" w:space="0"/>
          <w:shd w:val="clear" w:fill="FFFFFF"/>
        </w:rPr>
        <w:t>终审：林太南</w:t>
      </w:r>
    </w:p>
    <w:p w14:paraId="376783C3">
      <w:pPr>
        <w:rPr>
          <w:rFonts w:hint="eastAsia" w:eastAsiaTheme="minorEastAsia"/>
          <w:lang w:eastAsia="zh-CN"/>
        </w:rPr>
      </w:pPr>
      <w:r>
        <w:rPr>
          <w:rFonts w:hint="eastAsia" w:eastAsiaTheme="minorEastAsia"/>
          <w:lang w:eastAsia="zh-CN"/>
        </w:rPr>
        <w:drawing>
          <wp:inline distT="0" distB="0" distL="114300" distR="114300">
            <wp:extent cx="5274310" cy="3955415"/>
            <wp:effectExtent l="0" t="0" r="2540" b="6985"/>
            <wp:docPr id="11" name="图片 11" descr="2ab9816633bfdbf4c5fcd8fed7e0a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ab9816633bfdbf4c5fcd8fed7e0a73"/>
                    <pic:cNvPicPr>
                      <a:picLocks noChangeAspect="1"/>
                    </pic:cNvPicPr>
                  </pic:nvPicPr>
                  <pic:blipFill>
                    <a:blip r:embed="rId7"/>
                    <a:stretch>
                      <a:fillRect/>
                    </a:stretch>
                  </pic:blipFill>
                  <pic:spPr>
                    <a:xfrm>
                      <a:off x="0" y="0"/>
                      <a:ext cx="5274310" cy="3955415"/>
                    </a:xfrm>
                    <a:prstGeom prst="rect">
                      <a:avLst/>
                    </a:prstGeom>
                  </pic:spPr>
                </pic:pic>
              </a:graphicData>
            </a:graphic>
          </wp:inline>
        </w:drawing>
      </w:r>
      <w:r>
        <w:rPr>
          <w:rFonts w:hint="eastAsia" w:eastAsiaTheme="minorEastAsia"/>
          <w:lang w:eastAsia="zh-CN"/>
        </w:rPr>
        <w:drawing>
          <wp:inline distT="0" distB="0" distL="114300" distR="114300">
            <wp:extent cx="5264785" cy="4546600"/>
            <wp:effectExtent l="0" t="0" r="12065" b="6350"/>
            <wp:docPr id="12" name="图片 12" descr="a222973611eb6297ed4ad6f59f04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222973611eb6297ed4ad6f59f04439"/>
                    <pic:cNvPicPr>
                      <a:picLocks noChangeAspect="1"/>
                    </pic:cNvPicPr>
                  </pic:nvPicPr>
                  <pic:blipFill>
                    <a:blip r:embed="rId8"/>
                    <a:stretch>
                      <a:fillRect/>
                    </a:stretch>
                  </pic:blipFill>
                  <pic:spPr>
                    <a:xfrm>
                      <a:off x="0" y="0"/>
                      <a:ext cx="5264785" cy="4546600"/>
                    </a:xfrm>
                    <a:prstGeom prst="rect">
                      <a:avLst/>
                    </a:prstGeom>
                  </pic:spPr>
                </pic:pic>
              </a:graphicData>
            </a:graphic>
          </wp:inline>
        </w:drawing>
      </w:r>
      <w:r>
        <w:rPr>
          <w:rFonts w:hint="eastAsia" w:eastAsiaTheme="minorEastAsia"/>
          <w:lang w:eastAsia="zh-CN"/>
        </w:rPr>
        <w:drawing>
          <wp:inline distT="0" distB="0" distL="114300" distR="114300">
            <wp:extent cx="5240655" cy="3930650"/>
            <wp:effectExtent l="0" t="0" r="17145" b="12700"/>
            <wp:docPr id="20" name="图片 20" descr="cb44f1416e06f265929f6e2245b3a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b44f1416e06f265929f6e2245b3a09"/>
                    <pic:cNvPicPr>
                      <a:picLocks noChangeAspect="1"/>
                    </pic:cNvPicPr>
                  </pic:nvPicPr>
                  <pic:blipFill>
                    <a:blip r:embed="rId9"/>
                    <a:stretch>
                      <a:fillRect/>
                    </a:stretch>
                  </pic:blipFill>
                  <pic:spPr>
                    <a:xfrm>
                      <a:off x="0" y="0"/>
                      <a:ext cx="5240655" cy="3930650"/>
                    </a:xfrm>
                    <a:prstGeom prst="rect">
                      <a:avLst/>
                    </a:prstGeom>
                  </pic:spPr>
                </pic:pic>
              </a:graphicData>
            </a:graphic>
          </wp:inline>
        </w:drawing>
      </w:r>
      <w:r>
        <w:rPr>
          <w:rFonts w:hint="eastAsia" w:eastAsiaTheme="minorEastAsia"/>
          <w:lang w:eastAsia="zh-CN"/>
        </w:rPr>
        <w:drawing>
          <wp:inline distT="0" distB="0" distL="114300" distR="114300">
            <wp:extent cx="5264785" cy="4699635"/>
            <wp:effectExtent l="0" t="0" r="12065" b="5715"/>
            <wp:docPr id="21" name="图片 21" descr="ed5e6917351a11ab712d0adc939a3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d5e6917351a11ab712d0adc939a35e"/>
                    <pic:cNvPicPr>
                      <a:picLocks noChangeAspect="1"/>
                    </pic:cNvPicPr>
                  </pic:nvPicPr>
                  <pic:blipFill>
                    <a:blip r:embed="rId10"/>
                    <a:stretch>
                      <a:fillRect/>
                    </a:stretch>
                  </pic:blipFill>
                  <pic:spPr>
                    <a:xfrm>
                      <a:off x="0" y="0"/>
                      <a:ext cx="5264785" cy="4699635"/>
                    </a:xfrm>
                    <a:prstGeom prst="rect">
                      <a:avLst/>
                    </a:prstGeom>
                  </pic:spPr>
                </pic:pic>
              </a:graphicData>
            </a:graphic>
          </wp:inline>
        </w:drawing>
      </w:r>
      <w:r>
        <w:rPr>
          <w:rFonts w:hint="eastAsia" w:eastAsiaTheme="minorEastAsia"/>
          <w:lang w:eastAsia="zh-CN"/>
        </w:rPr>
        <w:drawing>
          <wp:inline distT="0" distB="0" distL="114300" distR="114300">
            <wp:extent cx="5253990" cy="4792980"/>
            <wp:effectExtent l="0" t="0" r="3810" b="7620"/>
            <wp:docPr id="18" name="图片 18" descr="37fe814518a7bbbd7c2375ebd2bf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7fe814518a7bbbd7c2375ebd2bf0aa"/>
                    <pic:cNvPicPr>
                      <a:picLocks noChangeAspect="1"/>
                    </pic:cNvPicPr>
                  </pic:nvPicPr>
                  <pic:blipFill>
                    <a:blip r:embed="rId11"/>
                    <a:stretch>
                      <a:fillRect/>
                    </a:stretch>
                  </pic:blipFill>
                  <pic:spPr>
                    <a:xfrm>
                      <a:off x="0" y="0"/>
                      <a:ext cx="5253990" cy="4792980"/>
                    </a:xfrm>
                    <a:prstGeom prst="rect">
                      <a:avLst/>
                    </a:prstGeom>
                  </pic:spPr>
                </pic:pic>
              </a:graphicData>
            </a:graphic>
          </wp:inline>
        </w:drawing>
      </w:r>
      <w:r>
        <w:rPr>
          <w:rFonts w:hint="eastAsia" w:eastAsiaTheme="minorEastAsia"/>
          <w:lang w:eastAsia="zh-CN"/>
        </w:rPr>
        <w:drawing>
          <wp:inline distT="0" distB="0" distL="114300" distR="114300">
            <wp:extent cx="5253990" cy="3841115"/>
            <wp:effectExtent l="0" t="0" r="3810" b="6985"/>
            <wp:docPr id="19" name="图片 19" descr="defab1d0fb19730d5f889cc4678f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efab1d0fb19730d5f889cc4678f013"/>
                    <pic:cNvPicPr>
                      <a:picLocks noChangeAspect="1"/>
                    </pic:cNvPicPr>
                  </pic:nvPicPr>
                  <pic:blipFill>
                    <a:blip r:embed="rId12"/>
                    <a:stretch>
                      <a:fillRect/>
                    </a:stretch>
                  </pic:blipFill>
                  <pic:spPr>
                    <a:xfrm>
                      <a:off x="0" y="0"/>
                      <a:ext cx="5253990" cy="3841115"/>
                    </a:xfrm>
                    <a:prstGeom prst="rect">
                      <a:avLst/>
                    </a:prstGeom>
                  </pic:spPr>
                </pic:pic>
              </a:graphicData>
            </a:graphic>
          </wp:inline>
        </w:drawing>
      </w:r>
      <w:r>
        <w:rPr>
          <w:rFonts w:hint="eastAsia" w:eastAsiaTheme="minorEastAsia"/>
          <w:lang w:eastAsia="zh-CN"/>
        </w:rPr>
        <w:drawing>
          <wp:inline distT="0" distB="0" distL="114300" distR="114300">
            <wp:extent cx="5264785" cy="3947160"/>
            <wp:effectExtent l="0" t="0" r="12065" b="15240"/>
            <wp:docPr id="13" name="图片 13" descr="d4b233ff02b0911c06abb03586aa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4b233ff02b0911c06abb03586aa122"/>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r>
        <w:rPr>
          <w:rFonts w:hint="eastAsia" w:eastAsiaTheme="minorEastAsia"/>
          <w:lang w:eastAsia="zh-CN"/>
        </w:rPr>
        <w:drawing>
          <wp:inline distT="0" distB="0" distL="114300" distR="114300">
            <wp:extent cx="5253990" cy="4625340"/>
            <wp:effectExtent l="0" t="0" r="3810" b="3810"/>
            <wp:docPr id="14" name="图片 14" descr="06fb39b12d6d84e4f9533fc9ee6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6fb39b12d6d84e4f9533fc9ee64041"/>
                    <pic:cNvPicPr>
                      <a:picLocks noChangeAspect="1"/>
                    </pic:cNvPicPr>
                  </pic:nvPicPr>
                  <pic:blipFill>
                    <a:blip r:embed="rId14"/>
                    <a:stretch>
                      <a:fillRect/>
                    </a:stretch>
                  </pic:blipFill>
                  <pic:spPr>
                    <a:xfrm>
                      <a:off x="0" y="0"/>
                      <a:ext cx="5253990" cy="4625340"/>
                    </a:xfrm>
                    <a:prstGeom prst="rect">
                      <a:avLst/>
                    </a:prstGeom>
                  </pic:spPr>
                </pic:pic>
              </a:graphicData>
            </a:graphic>
          </wp:inline>
        </w:drawing>
      </w:r>
      <w:r>
        <w:rPr>
          <w:rFonts w:hint="eastAsia" w:eastAsiaTheme="minorEastAsia"/>
          <w:lang w:eastAsia="zh-CN"/>
        </w:rPr>
        <w:drawing>
          <wp:inline distT="0" distB="0" distL="114300" distR="114300">
            <wp:extent cx="5264785" cy="3947160"/>
            <wp:effectExtent l="0" t="0" r="12065" b="15240"/>
            <wp:docPr id="15" name="图片 15" descr="a43be2d79a256d53eeb6d2e2e730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43be2d79a256d53eeb6d2e2e7300df"/>
                    <pic:cNvPicPr>
                      <a:picLocks noChangeAspect="1"/>
                    </pic:cNvPicPr>
                  </pic:nvPicPr>
                  <pic:blipFill>
                    <a:blip r:embed="rId15"/>
                    <a:stretch>
                      <a:fillRect/>
                    </a:stretch>
                  </pic:blipFill>
                  <pic:spPr>
                    <a:xfrm>
                      <a:off x="0" y="0"/>
                      <a:ext cx="5264785" cy="3947160"/>
                    </a:xfrm>
                    <a:prstGeom prst="rect">
                      <a:avLst/>
                    </a:prstGeom>
                  </pic:spPr>
                </pic:pic>
              </a:graphicData>
            </a:graphic>
          </wp:inline>
        </w:drawing>
      </w:r>
      <w:r>
        <w:rPr>
          <w:rFonts w:hint="eastAsia" w:eastAsiaTheme="minorEastAsia"/>
          <w:lang w:eastAsia="zh-CN"/>
        </w:rPr>
        <w:drawing>
          <wp:inline distT="0" distB="0" distL="114300" distR="114300">
            <wp:extent cx="5262880" cy="4591050"/>
            <wp:effectExtent l="0" t="0" r="13970" b="0"/>
            <wp:docPr id="16" name="图片 16" descr="e20c4725f08c8d1267fce80ce286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20c4725f08c8d1267fce80ce2866b0"/>
                    <pic:cNvPicPr>
                      <a:picLocks noChangeAspect="1"/>
                    </pic:cNvPicPr>
                  </pic:nvPicPr>
                  <pic:blipFill>
                    <a:blip r:embed="rId16"/>
                    <a:stretch>
                      <a:fillRect/>
                    </a:stretch>
                  </pic:blipFill>
                  <pic:spPr>
                    <a:xfrm>
                      <a:off x="0" y="0"/>
                      <a:ext cx="5262880" cy="459105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2ZmFlOWJmOWY5OTQ5ZjM5ZTA0ZWM1NTZjZDlmY2MifQ=="/>
  </w:docVars>
  <w:rsids>
    <w:rsidRoot w:val="7CDE3F74"/>
    <w:rsid w:val="7CDE3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5</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2024-09-24T08:11:00Z</dcterms:created>
  <dc:creator>微笑</dc:creator>
  <cp:lastModifiedBy>微笑</cp:lastModifiedBy>
  <cp:lastPrinted>2024-09-24T08:24:46Z</cp:lastPrinted>
  <dcterms:modified xsi:type="dcterms:W3CDTF">2024-09-24T08:28:24Z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6695A3AC32DE434FB45658DA41894446_11</vt:lpwstr>
  </property>
</Properties>
</file>