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00" w:lineRule="atLeast"/>
        <w:ind w:left="0" w:right="0" w:firstLine="0"/>
        <w:rPr>
          <w:rFonts w:hint="eastAsia" w:ascii="微软雅黑" w:hAnsi="微软雅黑" w:eastAsia="微软雅黑" w:cs="微软雅黑"/>
          <w:i w:val="0"/>
          <w:iCs w:val="0"/>
          <w:caps w:val="0"/>
          <w:color w:val="333333"/>
          <w:spacing w:val="0"/>
          <w:sz w:val="28"/>
          <w:szCs w:val="28"/>
          <w:shd w:val="clear" w:fill="FFFFFF"/>
        </w:rPr>
      </w:pPr>
      <w:bookmarkStart w:id="0" w:name="_GoBack"/>
      <w:bookmarkEnd w:id="0"/>
      <w:r>
        <w:rPr>
          <w:rFonts w:hint="eastAsia" w:ascii="微软雅黑" w:hAnsi="微软雅黑" w:eastAsia="微软雅黑" w:cs="微软雅黑"/>
          <w:i w:val="0"/>
          <w:iCs w:val="0"/>
          <w:caps w:val="0"/>
          <w:color w:val="333333"/>
          <w:spacing w:val="0"/>
          <w:sz w:val="28"/>
          <w:szCs w:val="28"/>
          <w:shd w:val="clear" w:fill="FFFFFF"/>
        </w:rPr>
        <w:t>观俞大猷纪念馆，感民族英雄情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00" w:lineRule="atLeast"/>
        <w:ind w:left="0" w:right="0" w:firstLine="0"/>
        <w:jc w:val="center"/>
        <w:rPr>
          <w:rFonts w:hint="default" w:eastAsia="微软雅黑"/>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--首师附昌财实验中学社会实践活动纪实</w:t>
      </w:r>
    </w:p>
    <w:p>
      <w:pPr>
        <w:ind w:firstLine="420" w:firstLineChars="200"/>
        <w:rPr>
          <w:rFonts w:hint="eastAsia"/>
        </w:rPr>
      </w:pPr>
      <w:r>
        <w:rPr>
          <w:rFonts w:hint="eastAsia"/>
        </w:rPr>
        <w:t>民族精神是一个民族赖以生存和发展的精神支撑，在五千多年的发展中，中华民族形成了以爱国主义为核心的团结统一、爱好和平、勤劳勇敢、自强不息的伟大民族精神。</w:t>
      </w:r>
    </w:p>
    <w:p>
      <w:pPr>
        <w:rPr>
          <w:rFonts w:hint="eastAsia"/>
        </w:rPr>
      </w:pPr>
      <w:r>
        <w:rPr>
          <w:rFonts w:hint="eastAsia"/>
          <w:lang w:val="en-US" w:eastAsia="zh-CN"/>
        </w:rPr>
        <w:t xml:space="preserve">  </w:t>
      </w:r>
      <w:r>
        <w:rPr>
          <w:rFonts w:hint="eastAsia"/>
        </w:rPr>
        <w:t>202</w:t>
      </w:r>
      <w:r>
        <w:rPr>
          <w:rFonts w:hint="eastAsia"/>
          <w:lang w:val="en-US" w:eastAsia="zh-CN"/>
        </w:rPr>
        <w:t>2</w:t>
      </w:r>
      <w:r>
        <w:rPr>
          <w:rFonts w:hint="eastAsia"/>
        </w:rPr>
        <w:t>年</w:t>
      </w:r>
      <w:r>
        <w:rPr>
          <w:rFonts w:hint="eastAsia"/>
          <w:lang w:val="en-US" w:eastAsia="zh-CN"/>
        </w:rPr>
        <w:t>10</w:t>
      </w:r>
      <w:r>
        <w:rPr>
          <w:rFonts w:hint="eastAsia"/>
        </w:rPr>
        <w:t>月</w:t>
      </w:r>
      <w:r>
        <w:rPr>
          <w:rFonts w:hint="eastAsia"/>
          <w:lang w:val="en-US" w:eastAsia="zh-CN"/>
        </w:rPr>
        <w:t>7</w:t>
      </w:r>
      <w:r>
        <w:rPr>
          <w:rFonts w:hint="eastAsia"/>
        </w:rPr>
        <w:t>日，</w:t>
      </w:r>
      <w:r>
        <w:rPr>
          <w:rFonts w:hint="eastAsia"/>
          <w:lang w:val="en-US" w:eastAsia="zh-CN"/>
        </w:rPr>
        <w:t>首师附昌财实验中学初一年高一年</w:t>
      </w:r>
      <w:r>
        <w:rPr>
          <w:rFonts w:hint="eastAsia"/>
        </w:rPr>
        <w:t>实践队赴泉州市洛江区俞大猷公园，参观民族英雄俞大猷纪念馆，从讲解中感知先烈“苟利国家生死以”的壮志，铸牢每个人心中以爱国主义为核心的民族精神。</w:t>
      </w:r>
    </w:p>
    <w:p>
      <w:pPr>
        <w:ind w:firstLine="420" w:firstLineChars="200"/>
        <w:rPr>
          <w:rFonts w:hint="eastAsia"/>
        </w:rPr>
      </w:pPr>
      <w:r>
        <w:rPr>
          <w:rFonts w:hint="eastAsia"/>
        </w:rPr>
        <w:t>进入俞大猷公园，再走过一条蜿蜒的小路，便来到了俞大猷纪念馆，在纪念馆的一侧，我们可以看到一尊威严的雕像，那便是民族英雄俞大猷的雕像。望着那一尊雕像，</w:t>
      </w:r>
      <w:r>
        <w:rPr>
          <w:rFonts w:hint="eastAsia"/>
          <w:lang w:val="en-US" w:eastAsia="zh-CN"/>
        </w:rPr>
        <w:t>学生们</w:t>
      </w:r>
      <w:r>
        <w:rPr>
          <w:rFonts w:hint="eastAsia"/>
        </w:rPr>
        <w:t>心中不由得产生了一股敬佩之情。</w:t>
      </w:r>
    </w:p>
    <w:p>
      <w:pPr>
        <w:ind w:firstLine="420" w:firstLineChars="200"/>
        <w:rPr>
          <w:rFonts w:hint="eastAsia"/>
        </w:rPr>
      </w:pPr>
      <w:r>
        <w:rPr>
          <w:rFonts w:hint="eastAsia"/>
        </w:rPr>
        <w:t>在进入馆内的那一刻，望着俞大猷的雕像，仿佛能感受到他百年前那股抗击倭寇的雄心壮志与威严气势。整个大厅主要坐落着俞大猷与其他几位将士的塑像，而旁边的几个小厅则放置着关于俞大猷的一些史迹，通过这些史迹，能看到那位抗倭名将那波澜壮阔的一生。</w:t>
      </w:r>
    </w:p>
    <w:p>
      <w:pPr>
        <w:ind w:firstLine="210" w:firstLineChars="100"/>
        <w:rPr>
          <w:rFonts w:hint="eastAsia"/>
        </w:rPr>
      </w:pPr>
      <w:r>
        <w:rPr>
          <w:rFonts w:hint="eastAsia"/>
        </w:rPr>
        <w:t>待</w:t>
      </w:r>
      <w:r>
        <w:rPr>
          <w:rFonts w:hint="eastAsia"/>
          <w:lang w:val="en-US" w:eastAsia="zh-CN"/>
        </w:rPr>
        <w:t>学生们</w:t>
      </w:r>
      <w:r>
        <w:rPr>
          <w:rFonts w:hint="eastAsia"/>
        </w:rPr>
        <w:t>参观得差不多之后，俞大猷纪念馆的负责人十分乐心地向我们讲述起了俞大猷的生平事迹。他表示，现如今的人们对于抗倭英雄大约都只能想起戚继光，但其实在戚继光之前，抗倭名将非俞大猷莫属了。从他的讲述之中，</w:t>
      </w:r>
      <w:r>
        <w:rPr>
          <w:rFonts w:hint="eastAsia"/>
          <w:lang w:val="en-US" w:eastAsia="zh-CN"/>
        </w:rPr>
        <w:t>学生</w:t>
      </w:r>
      <w:r>
        <w:rPr>
          <w:rFonts w:hint="eastAsia"/>
        </w:rPr>
        <w:t>更加了解了俞大猷这一位民族英雄。他骁勇善战，足智多谋，但同时又淡泊名利，即使自己的功劳被他人抢占也毫不在乎，只要能打仗，保卫自己的祖国，他什么都可以不在乎。他的爱国精神令</w:t>
      </w:r>
      <w:r>
        <w:rPr>
          <w:rFonts w:hint="eastAsia"/>
          <w:lang w:val="en-US" w:eastAsia="zh-CN"/>
        </w:rPr>
        <w:t>大家</w:t>
      </w:r>
      <w:r>
        <w:rPr>
          <w:rFonts w:hint="eastAsia"/>
        </w:rPr>
        <w:t>为之动容。</w:t>
      </w:r>
    </w:p>
    <w:p>
      <w:pPr>
        <w:ind w:firstLine="420" w:firstLineChars="200"/>
      </w:pPr>
      <w:r>
        <w:rPr>
          <w:rFonts w:hint="eastAsia"/>
        </w:rPr>
        <w:t>从明清的抗击外敌，再至近代的对抗“三座大山”，中华民族从不会屈服，有无数的爱国将士前仆后继，为保卫自己热爱的祖国不惜献出自己的生命。也正是因为如此，我们才能身处现在的和平与安定的中国。通过今天的参观学习，</w:t>
      </w:r>
      <w:r>
        <w:rPr>
          <w:rFonts w:hint="eastAsia"/>
          <w:lang w:val="en-US" w:eastAsia="zh-CN"/>
        </w:rPr>
        <w:t>学生们</w:t>
      </w:r>
      <w:r>
        <w:rPr>
          <w:rFonts w:hint="eastAsia"/>
        </w:rPr>
        <w:t>对于民族精神有了更加深刻的认识，即使是身处于现如今的和平年代，我们依旧是需要着这种精神。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A1E59"/>
    <w:rsid w:val="16756546"/>
    <w:rsid w:val="18DC4736"/>
    <w:rsid w:val="275A1E59"/>
    <w:rsid w:val="6E986C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2021-10-07T13:37:00Z</dcterms:created>
  <dc:creator>汀溪中学姚老师</dc:creator>
  <cp:lastModifiedBy>asus</cp:lastModifiedBy>
  <dcterms:modified xsi:type="dcterms:W3CDTF">2023-12-27T10:55:18Z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y fmtid="{D5CDD505-2E9C-101B-9397-08002B2CF9AE}" pid="3" name="ICV">
    <vt:lpwstr>A6A4EE58FD314864BCA414C4FE576C43</vt:lpwstr>
  </property>
</Properties>
</file>