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21FC72"/>
    <w:p w14:paraId="3BDE648D">
      <w:pPr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首都师范大学附属昌财实验中学新生大舞台活动方案</w:t>
      </w:r>
    </w:p>
    <w:p w14:paraId="5DC44578">
      <w:pPr>
        <w:ind w:firstLine="562" w:firstLineChars="200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一、活动主题</w:t>
      </w:r>
    </w:p>
    <w:p w14:paraId="4DA9FB0A">
      <w:pPr>
        <w:ind w:firstLine="964" w:firstLineChars="4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“铸就五育并举大舞台，绽放青春活力好风采” </w:t>
      </w:r>
    </w:p>
    <w:p w14:paraId="0D107E6F">
      <w:pPr>
        <w:ind w:firstLine="482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二、活动目的</w:t>
      </w:r>
    </w:p>
    <w:p w14:paraId="4CCF2CF5">
      <w:pPr>
        <w:ind w:firstLine="964" w:firstLineChars="4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通过举办多种形式的展示活动，激发新生的学习热情和兴趣，促进德智体美劳五育并举，促进新生之间的交流与合作，丰富新生的校园生活，增强学生身心健康。</w:t>
      </w:r>
    </w:p>
    <w:p w14:paraId="42FC9B87">
      <w:pPr>
        <w:ind w:firstLine="482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三、活动主体</w:t>
      </w:r>
    </w:p>
    <w:p w14:paraId="6FE772CA">
      <w:pPr>
        <w:ind w:firstLine="964" w:firstLineChars="4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全体新生</w:t>
      </w:r>
    </w:p>
    <w:p w14:paraId="08DD269F">
      <w:pPr>
        <w:ind w:firstLine="482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四、活动时间</w:t>
      </w:r>
    </w:p>
    <w:p w14:paraId="2F9A23A3">
      <w:pPr>
        <w:ind w:firstLine="964" w:firstLineChars="4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2024年9月1日∽9月16日 </w:t>
      </w:r>
    </w:p>
    <w:p w14:paraId="4755F73C">
      <w:pPr>
        <w:ind w:firstLine="562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五、活动内容：</w:t>
      </w:r>
    </w:p>
    <w:p w14:paraId="56836D09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1、我爱我的国；2、腹有诗书；3、词汇比拼；4、格物展示；5、悦动健康。</w:t>
      </w:r>
    </w:p>
    <w:p w14:paraId="210E6F46">
      <w:pPr>
        <w:ind w:firstLine="562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六、活动方式：</w:t>
      </w:r>
    </w:p>
    <w:p w14:paraId="40C989EC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1. 初一认识我可爱的祖国：中国地图拼图比赛，比赛要求，快速准确将中国地图拼完整。以班级为单位进行初赛，推选三名代表参加年段比赛。</w:t>
      </w:r>
    </w:p>
    <w:p w14:paraId="0F49464F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 初一新生语文“快读”比赛：比赛篇目：《诫子书》（作者：诸葛亮）</w:t>
      </w:r>
    </w:p>
    <w:p w14:paraId="2DD3AC2F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比赛要求：读对、读准、读快，班级先进行初赛，推选3名代表参加年段比赛；高一语文：成语大赛 取年段前十名。</w:t>
      </w:r>
    </w:p>
    <w:p w14:paraId="47FA9C87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3.高中英语单词大赛：班级进行初赛，推选5名代表参加年段比赛。</w:t>
      </w:r>
    </w:p>
    <w:p w14:paraId="489C69EF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4.劳动技能比赛：内务收纳整理大赛，分为寄宿生和走读两部分，以检查实地整理收纳的结果为准。</w:t>
      </w:r>
    </w:p>
    <w:p w14:paraId="2B23063E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5.悦动健康：立定跳远和仰卧起坐比赛，每个班推前5名</w:t>
      </w:r>
    </w:p>
    <w:p w14:paraId="16B8A143">
      <w:pPr>
        <w:ind w:firstLine="562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七、评价方式</w:t>
      </w:r>
    </w:p>
    <w:p w14:paraId="5D357F92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1、班级预选，年段决赛</w:t>
      </w:r>
    </w:p>
    <w:p w14:paraId="50B8ADD0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2、各项目设个人奖项和班级集体奖若干</w:t>
      </w:r>
    </w:p>
    <w:p w14:paraId="43B1FE5C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3、悦动健康是必选项，可以二选一</w:t>
      </w:r>
    </w:p>
    <w:p w14:paraId="7EB46FDA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2DED637C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756E9089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6B54EF41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45c9d53ec6e24e007255b7d45d8c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c9d53ec6e24e007255b7d45d8cb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e32bb5df1e9dcd0bbc6dde47a1da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2bb5df1e9dcd0bbc6dde47a1dab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55260" cy="2328545"/>
            <wp:effectExtent l="0" t="0" r="2540" b="14605"/>
            <wp:docPr id="2" name="图片 2" descr="689adca579f80993c111f5a6fa4f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9adca579f80993c111f5a6fa4f7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55260" cy="2328545"/>
            <wp:effectExtent l="0" t="0" r="2540" b="14605"/>
            <wp:docPr id="1" name="图片 1" descr="c3298e972cdaf7a13d985c68152b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298e972cdaf7a13d985c68152bd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6" name="图片 6" descr="e33e8cac3fff8c06ae04ae47a8ed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33e8cac3fff8c06ae04ae47a8ed1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57165" cy="4624705"/>
            <wp:effectExtent l="0" t="0" r="635" b="4445"/>
            <wp:docPr id="7" name="图片 7" descr="5df8d8ff3a97068ee63d35e2b8ca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df8d8ff3a97068ee63d35e2b8caa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71135" cy="4413250"/>
            <wp:effectExtent l="0" t="0" r="5715" b="6350"/>
            <wp:docPr id="8" name="图片 8" descr="9f39b25f8432e5fbb6895bec83a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f39b25f8432e5fbb6895bec83a03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5" name="图片 5" descr="0f8789408f9150114c16eec8380a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8789408f9150114c16eec8380a0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35e71ec8b1af5c288146fdae64f5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5e71ec8b1af5c288146fdae64f52a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3629025" cy="6648450"/>
            <wp:effectExtent l="0" t="0" r="9525" b="0"/>
            <wp:docPr id="10" name="图片 10" descr="45a7881c35d5ffcfe4dbd697db41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5a7881c35d5ffcfe4dbd697db416b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c2ZmFlOWJmOWY5OTQ5ZjM5ZTA0ZWM1NTZjZDlmY2MifQ=="/>
  </w:docVars>
  <w:rsids>
    <w:rsidRoot w:val="5913042E"/>
    <w:rsid w:val="00041056"/>
    <w:rsid w:val="000557B7"/>
    <w:rsid w:val="000760AC"/>
    <w:rsid w:val="001133D1"/>
    <w:rsid w:val="002A7591"/>
    <w:rsid w:val="002C1B0C"/>
    <w:rsid w:val="0035165D"/>
    <w:rsid w:val="003B0874"/>
    <w:rsid w:val="006D2381"/>
    <w:rsid w:val="007F2A75"/>
    <w:rsid w:val="008D5146"/>
    <w:rsid w:val="00962885"/>
    <w:rsid w:val="00A30F50"/>
    <w:rsid w:val="00A715D0"/>
    <w:rsid w:val="00A75271"/>
    <w:rsid w:val="00AE4905"/>
    <w:rsid w:val="00B60C45"/>
    <w:rsid w:val="00C6261D"/>
    <w:rsid w:val="00CA31E6"/>
    <w:rsid w:val="00DD424E"/>
    <w:rsid w:val="00FF742C"/>
    <w:rsid w:val="08683CDA"/>
    <w:rsid w:val="2F797675"/>
    <w:rsid w:val="41934623"/>
    <w:rsid w:val="55004DFD"/>
    <w:rsid w:val="5913042E"/>
    <w:rsid w:val="5D4F6922"/>
    <w:rsid w:val="744A1799"/>
    <w:rsid w:val="779C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500</Words>
  <Characters>509</Characters>
  <Lines>3</Lines>
  <Paragraphs>1</Paragraphs>
  <TotalTime>5</TotalTime>
  <ScaleCrop>false</ScaleCrop>
  <LinksUpToDate>false</LinksUpToDate>
  <CharactersWithSpaces>517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2024-08-26T08:16:00Z</dcterms:created>
  <dc:creator>微笑</dc:creator>
  <cp:lastModifiedBy>微笑</cp:lastModifiedBy>
  <dcterms:modified xsi:type="dcterms:W3CDTF">2024-09-25T03:08:40Z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F82F775169E5421BBDBF857CB6F2FAC5_13</vt:lpwstr>
  </property>
</Properties>
</file>