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首都师范大学附属实验中学新一届家长委员会成立方案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为了将</w:t>
      </w:r>
      <w:r>
        <w:rPr>
          <w:rFonts w:hint="eastAsia" w:ascii="楷体" w:hAnsi="楷体" w:eastAsia="楷体" w:cs="楷体"/>
          <w:sz w:val="28"/>
          <w:szCs w:val="28"/>
        </w:rPr>
        <w:t>学校教育、家庭教育、社会教育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真正进行</w:t>
      </w:r>
      <w:r>
        <w:rPr>
          <w:rFonts w:hint="eastAsia" w:ascii="楷体" w:hAnsi="楷体" w:eastAsia="楷体" w:cs="楷体"/>
          <w:sz w:val="28"/>
          <w:szCs w:val="28"/>
        </w:rPr>
        <w:t>有机结合，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发挥家长学校的最大优势，</w:t>
      </w:r>
      <w:r>
        <w:rPr>
          <w:rFonts w:hint="eastAsia" w:ascii="楷体" w:hAnsi="楷体" w:eastAsia="楷体" w:cs="楷体"/>
          <w:sz w:val="28"/>
          <w:szCs w:val="28"/>
        </w:rPr>
        <w:t>更好的促进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健康成长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学校决定成立新一届家长委员会，简称家委会，并实行学校、年段、班级三级家长委员会管理机制。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一、成立家委会的目的及意义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家委会参与学校的民主管理，家委会成员要通过积极参与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学校</w:t>
      </w:r>
      <w:r>
        <w:rPr>
          <w:rFonts w:hint="eastAsia" w:ascii="楷体" w:hAnsi="楷体" w:eastAsia="楷体" w:cs="楷体"/>
          <w:sz w:val="28"/>
          <w:szCs w:val="28"/>
        </w:rPr>
        <w:t>管理，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关注学生在校教育，为学校</w:t>
      </w:r>
      <w:r>
        <w:rPr>
          <w:rFonts w:hint="eastAsia" w:ascii="楷体" w:hAnsi="楷体" w:eastAsia="楷体" w:cs="楷体"/>
          <w:sz w:val="28"/>
          <w:szCs w:val="28"/>
        </w:rPr>
        <w:t>办好实事，充分发挥各自的特长，从不同侧面为学校献计献策，成为学校、家庭、社会有机结合的纽带和桥梁，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为学校可持续发展、办人民满意教育贡献力量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家</w:t>
      </w:r>
      <w:r>
        <w:rPr>
          <w:rFonts w:hint="eastAsia" w:ascii="楷体" w:hAnsi="楷体" w:eastAsia="楷体" w:cs="楷体"/>
          <w:sz w:val="28"/>
          <w:szCs w:val="28"/>
        </w:rPr>
        <w:t>长委员会对于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促进</w:t>
      </w:r>
      <w:r>
        <w:rPr>
          <w:rFonts w:hint="eastAsia" w:ascii="楷体" w:hAnsi="楷体" w:eastAsia="楷体" w:cs="楷体"/>
          <w:sz w:val="28"/>
          <w:szCs w:val="28"/>
        </w:rPr>
        <w:t>学校、家庭与社会教育协同机制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建设</w:t>
      </w:r>
      <w:r>
        <w:rPr>
          <w:rFonts w:hint="eastAsia" w:ascii="楷体" w:hAnsi="楷体" w:eastAsia="楷体" w:cs="楷体"/>
          <w:sz w:val="28"/>
          <w:szCs w:val="28"/>
        </w:rPr>
        <w:t>，提高家长的教育素养和家庭教育水平，有利于形成家庭、学校教育的合力，为学生的健康成长创造有利的条件具有重要意义。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家委会机构建立及途径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1、家委会机构成员由7人组成，设立会长1名，副会长2名，成员4名。建立学校家长委员会、年段家长委员会和班级家长委员会三级领导机构。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家委会产生的途径是由下而上，先成立班级家长委员会，班级家长委员会采取家长自荐、学生推荐和班主任考察相结合产生；在班级（三级）委员会机构中选拔成立年段（二级）家长委员会；在六个年段家长委员会中选拔成立学校（一级）家长委员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家委会成员选拔条件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1、具有较高的思想与文化素质，热心公益事业，了解和热心教育，懂得一定的教育规律，具有认真负责的工作态度，关心学校，能为学校的教育教学和日常管理提出合理化意见和建议。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2、关心、支持学校建设，积极参加学校组织的各项活动，经常与学校领导、班主任和任课教师联系。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3、具有良好的行为表率形象，正直、无私，有比较丰富的家庭教育经验和较好的教育效果。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4、能热心听取家长意见，并向学校教育教学等各项管理工作提出公正、客观的意见或建议。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5、能主动为学校事业的发展和改善办学条件提供一定的支持和帮助。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6、具有一定的业余时间保证参与活动，并具有一定的文化水平和良好的表达能力、组织策划和协调能力。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家委会成员应履行的职责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1、</w:t>
      </w:r>
      <w:r>
        <w:rPr>
          <w:rFonts w:hint="eastAsia" w:ascii="楷体" w:hAnsi="楷体" w:eastAsia="楷体" w:cs="楷体"/>
          <w:sz w:val="28"/>
          <w:szCs w:val="28"/>
        </w:rPr>
        <w:t>参与学校的管理，提高认识，强化责任。必须了解学校的各项情况，优势和困难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sz w:val="28"/>
          <w:szCs w:val="28"/>
        </w:rPr>
        <w:t>以其自身的魅力与能量参与到学校工作的各个方面。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2、加强与校方沟通协调，促进家校合作。家长委员会作为家长代表，可以通过与校方交流沟通，</w:t>
      </w:r>
      <w:r>
        <w:rPr>
          <w:rFonts w:hint="eastAsia" w:ascii="楷体" w:hAnsi="楷体" w:eastAsia="楷体" w:cs="楷体"/>
          <w:sz w:val="28"/>
          <w:szCs w:val="28"/>
        </w:rPr>
        <w:t>及时把学校的工作重点、难点告诉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其他家长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同时</w:t>
      </w:r>
      <w:r>
        <w:rPr>
          <w:rFonts w:hint="eastAsia" w:ascii="楷体" w:hAnsi="楷体" w:eastAsia="楷体" w:cs="楷体"/>
          <w:sz w:val="28"/>
          <w:szCs w:val="28"/>
        </w:rPr>
        <w:t>也应及时把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家长们</w:t>
      </w:r>
      <w:r>
        <w:rPr>
          <w:rFonts w:hint="eastAsia" w:ascii="楷体" w:hAnsi="楷体" w:eastAsia="楷体" w:cs="楷体"/>
          <w:sz w:val="28"/>
          <w:szCs w:val="28"/>
        </w:rPr>
        <w:t>的意见、建议和工作打算向学校反馈，进行双向沟通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促进校内教育、管理和服务水平的提高。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3、积极参加并</w:t>
      </w:r>
      <w:r>
        <w:rPr>
          <w:rFonts w:hint="eastAsia" w:ascii="楷体" w:hAnsi="楷体" w:eastAsia="楷体" w:cs="楷体"/>
          <w:sz w:val="28"/>
          <w:szCs w:val="28"/>
        </w:rPr>
        <w:t>为学生参加社会实践活动积极创造条件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无论是班级、年段还是学校组织开展的各项活动应给予大力支持与配合。家长委员会可以组织家长参加学校组织的各项活动，如义务劳动、志愿服务活动等。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4、帮助解决家长和学生的问题。</w:t>
      </w:r>
      <w:r>
        <w:rPr>
          <w:rFonts w:hint="eastAsia" w:ascii="楷体" w:hAnsi="楷体" w:eastAsia="楷体" w:cs="楷体"/>
          <w:sz w:val="28"/>
          <w:szCs w:val="28"/>
        </w:rPr>
        <w:t>配合学校帮助后进生，做深入细致的工作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落实帮助措施，促使后进学生转变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；家长委员会可以作为家长代表，帮助解决家长生活中遇到的问题，提供必要的支持和协助。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5、积极总结和积累家庭教育经验，提升家庭教育水平。</w:t>
      </w:r>
      <w:r>
        <w:rPr>
          <w:rFonts w:hint="eastAsia" w:ascii="楷体" w:hAnsi="楷体" w:eastAsia="楷体" w:cs="楷体"/>
          <w:sz w:val="28"/>
          <w:szCs w:val="28"/>
        </w:rPr>
        <w:t>在提高家长素质和家教水平方面，家委会可以发挥自身的优势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由学校牵头，自发组织各种培训及活动，介绍自己有效的家庭教育方法，促进家长间的交流与沟通，提升家庭教育能力和水平</w:t>
      </w:r>
      <w:r>
        <w:rPr>
          <w:rFonts w:hint="eastAsia" w:ascii="楷体" w:hAnsi="楷体" w:eastAsia="楷体" w:cs="楷体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6、积极为学校发展献计献策。家长委员会可以参与学校决策，对学校及教师工作进行监督，并提出建设性的意见和建议，以促进学校的发展和进步。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7、宣传学校理念和文化。家长委员会可以宣传学校理念和文化，提升学校教育在社会上及人民群众心目中的影响力和满意度，加强学校和家庭之间的联系，推动学校和社会的融合发展。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8、协助并参加学校、年段或班级召开的家长会。每学校至少协助召开一到二次的家长会，认真解决家长会中提出需要解决的各项困难和问题，真正发挥家长委员会的工作职能。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三级家长委员会成员登记表（空白）；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三级家长委员会成员名单（空白）；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3、三级家长委员会本学期工作安排表（空白）。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学校家长委员会成员登记表</w:t>
      </w:r>
      <w:bookmarkEnd w:id="0"/>
    </w:p>
    <w:tbl>
      <w:tblPr>
        <w:tblStyle w:val="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33"/>
        <w:gridCol w:w="840"/>
        <w:gridCol w:w="382"/>
        <w:gridCol w:w="150"/>
        <w:gridCol w:w="848"/>
        <w:gridCol w:w="532"/>
        <w:gridCol w:w="83"/>
        <w:gridCol w:w="180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家长委员会职务</w:t>
            </w:r>
          </w:p>
        </w:tc>
        <w:tc>
          <w:tcPr>
            <w:tcW w:w="464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464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64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家庭教育主要做法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 xml:space="preserve">      年段家长委员会成员登记表</w:t>
      </w:r>
    </w:p>
    <w:tbl>
      <w:tblPr>
        <w:tblStyle w:val="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23"/>
        <w:gridCol w:w="585"/>
        <w:gridCol w:w="547"/>
        <w:gridCol w:w="150"/>
        <w:gridCol w:w="330"/>
        <w:gridCol w:w="1050"/>
        <w:gridCol w:w="128"/>
        <w:gridCol w:w="176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家长委员会职务</w:t>
            </w:r>
          </w:p>
        </w:tc>
        <w:tc>
          <w:tcPr>
            <w:tcW w:w="455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455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55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9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家庭教育主要做法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 xml:space="preserve">      年       班家长委员会成员登记表</w:t>
      </w:r>
    </w:p>
    <w:tbl>
      <w:tblPr>
        <w:tblStyle w:val="4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88"/>
        <w:gridCol w:w="622"/>
        <w:gridCol w:w="645"/>
        <w:gridCol w:w="150"/>
        <w:gridCol w:w="818"/>
        <w:gridCol w:w="562"/>
        <w:gridCol w:w="53"/>
        <w:gridCol w:w="183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家长委员会职务</w:t>
            </w:r>
          </w:p>
        </w:tc>
        <w:tc>
          <w:tcPr>
            <w:tcW w:w="468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468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68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41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家庭教育主要做法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8851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"/>
        <w:gridCol w:w="14"/>
        <w:gridCol w:w="1181"/>
        <w:gridCol w:w="120"/>
        <w:gridCol w:w="349"/>
        <w:gridCol w:w="729"/>
        <w:gridCol w:w="329"/>
        <w:gridCol w:w="501"/>
        <w:gridCol w:w="896"/>
        <w:gridCol w:w="591"/>
        <w:gridCol w:w="239"/>
        <w:gridCol w:w="990"/>
        <w:gridCol w:w="727"/>
        <w:gridCol w:w="294"/>
        <w:gridCol w:w="696"/>
        <w:gridCol w:w="1010"/>
        <w:gridCol w:w="11"/>
        <w:gridCol w:w="681"/>
        <w:gridCol w:w="963"/>
        <w:gridCol w:w="211"/>
        <w:gridCol w:w="242"/>
        <w:gridCol w:w="911"/>
        <w:gridCol w:w="152"/>
        <w:gridCol w:w="1093"/>
        <w:gridCol w:w="54"/>
        <w:gridCol w:w="44"/>
        <w:gridCol w:w="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8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val="en-US" w:eastAsia="zh-CN"/>
              </w:rPr>
              <w:t>首师附昌财实验中学班级家长委员会（三级）成员名单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班级担任职务</w:t>
            </w: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家长联系电话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" w:type="dxa"/>
          <w:trHeight w:val="716" w:hRule="atLeast"/>
        </w:trPr>
        <w:tc>
          <w:tcPr>
            <w:tcW w:w="13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val="en-US" w:eastAsia="zh-CN"/>
              </w:rPr>
              <w:t>首师附昌财实验中学年段家长委员会（二级）成员名单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93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年段职务</w:t>
            </w: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班级担任职务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14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9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5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9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2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9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2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52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4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99" w:hRule="atLeast"/>
        </w:trPr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1372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  <w:lang w:val="en-US" w:eastAsia="zh-CN"/>
              </w:rPr>
              <w:t>首都师范大学附属昌财实验中学学校家长委员会（一级）成员名单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5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学校职务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年段职务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班级担任职务</w:t>
            </w: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52" w:type="dxa"/>
          <w:trHeight w:val="62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首都师范大学附属昌财实验学校家长委员会学期工作活动安排表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60"/>
        <w:gridCol w:w="5818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首都师范大学附属昌财实验       年段家长委员会学期工作活动安排表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60"/>
        <w:gridCol w:w="5818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首都师范大学附属昌财实验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楷体" w:hAnsi="楷体" w:eastAsia="楷体" w:cs="楷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sz w:val="30"/>
          <w:szCs w:val="30"/>
          <w:u w:val="none"/>
          <w:lang w:val="en-US" w:eastAsia="zh-CN"/>
        </w:rPr>
        <w:t>班家长委员会学期工作活动安排表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60"/>
        <w:gridCol w:w="5818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24D04"/>
    <w:multiLevelType w:val="singleLevel"/>
    <w:tmpl w:val="38C24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A97B71"/>
    <w:multiLevelType w:val="singleLevel"/>
    <w:tmpl w:val="3FA97B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C954C9A"/>
    <w:rsid w:val="0847378E"/>
    <w:rsid w:val="09F645DF"/>
    <w:rsid w:val="132175E6"/>
    <w:rsid w:val="14FE41AE"/>
    <w:rsid w:val="150B5FBE"/>
    <w:rsid w:val="1C954C9A"/>
    <w:rsid w:val="1DCF20CA"/>
    <w:rsid w:val="23F07BB5"/>
    <w:rsid w:val="333234D1"/>
    <w:rsid w:val="36C07A24"/>
    <w:rsid w:val="61462CB6"/>
    <w:rsid w:val="635D3AC8"/>
    <w:rsid w:val="67734AF8"/>
    <w:rsid w:val="6B460FE0"/>
    <w:rsid w:val="795B69AA"/>
    <w:rsid w:val="7B32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2023-10-17T01:11:00Z</dcterms:created>
  <dc:creator>lenovo</dc:creator>
  <cp:lastModifiedBy>微笑</cp:lastModifiedBy>
  <dcterms:modified xsi:type="dcterms:W3CDTF">2024-03-25T09:29:45Z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D0AB3160CB5A49B78FB37A26DC0FF3E4_11</vt:lpwstr>
  </property>
</Properties>
</file>