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rFonts w:ascii="楷体" w:hAnsi="楷体" w:eastAsia="楷体" w:cs="楷体"/>
              </w:rPr>
              <w:t>二班</w:t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戴一谦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扶老奶奶过马路</w:t>
            </w:r>
          </w:p>
          <w:p>
            <w:pPr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扶老人过马路让我体验到了</w:t>
            </w:r>
            <w:r>
              <w:br/>
              <w:rPr>
                <w:b w:val="1"/>
                <w:sz w:val="28"/>
              </w:rPr>
            </w:r>
            <w:r>
              <w:rPr>
                <w:b w:val="1"/>
                <w:sz w:val="28"/>
              </w:rPr>
              <w:t>那种愉快和自豪的心情。每次当我帮助老年人过马路时，我看到他们的微笑和感激，那种满足感和欣慰感让我对自己产生了自豪和骄傲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sl="http://schemas.openxmlformats.org/schemaLibrary/2006/main" xmlns:v="urn:schemas-microsoft-com:vml" xmlns:w10="urn:schemas-microsoft-com:office:word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widowControl w:val="0"/>
      <w:jc w:val="both"/>
      <w:widowControl w:val="0"/>
      <w:widowControl w:val="0"/>
    </w:pPr>
    <w:tblPr>
      <w:tblLayout w:type="fixed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7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rFonts w:ascii="楷体" w:hAnsi="楷体" w:eastAsia="楷体" w:cs="楷体"/>
              </w:rPr>
              <w:t>二班</w:t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戴一谦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扶老奶奶过马路</w:t>
            </w:r>
          </w:p>
          <w:p>
            <w:pPr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